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9F" w:rsidRDefault="006F0CA4" w:rsidP="00BA1B36">
      <w:pPr>
        <w:spacing w:after="0" w:line="240" w:lineRule="auto"/>
        <w:jc w:val="center"/>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«Качество образования: </w:t>
      </w:r>
    </w:p>
    <w:p w:rsidR="006F0CA4" w:rsidRDefault="007531C9" w:rsidP="00BA1B36">
      <w:pPr>
        <w:spacing w:after="0" w:line="240" w:lineRule="auto"/>
        <w:jc w:val="center"/>
        <w:outlineLvl w:val="2"/>
        <w:rPr>
          <w:rFonts w:ascii="Times New Roman" w:eastAsia="Times New Roman" w:hAnsi="Times New Roman" w:cs="Times New Roman"/>
          <w:bCs/>
          <w:color w:val="000000" w:themeColor="text1"/>
          <w:sz w:val="28"/>
          <w:szCs w:val="28"/>
          <w:lang w:eastAsia="ru-RU"/>
        </w:rPr>
      </w:pPr>
      <w:bookmarkStart w:id="0" w:name="_GoBack"/>
      <w:bookmarkEnd w:id="0"/>
      <w:r>
        <w:rPr>
          <w:rFonts w:ascii="Times New Roman" w:eastAsia="Times New Roman" w:hAnsi="Times New Roman" w:cs="Times New Roman"/>
          <w:bCs/>
          <w:color w:val="000000" w:themeColor="text1"/>
          <w:sz w:val="28"/>
          <w:szCs w:val="28"/>
          <w:lang w:eastAsia="ru-RU"/>
        </w:rPr>
        <w:t>какие инструменты</w:t>
      </w:r>
      <w:r w:rsidR="00BA1B36">
        <w:rPr>
          <w:rFonts w:ascii="Times New Roman" w:eastAsia="Times New Roman" w:hAnsi="Times New Roman" w:cs="Times New Roman"/>
          <w:bCs/>
          <w:color w:val="000000" w:themeColor="text1"/>
          <w:sz w:val="28"/>
          <w:szCs w:val="28"/>
          <w:lang w:eastAsia="ru-RU"/>
        </w:rPr>
        <w:t xml:space="preserve"> нужн</w:t>
      </w:r>
      <w:r>
        <w:rPr>
          <w:rFonts w:ascii="Times New Roman" w:eastAsia="Times New Roman" w:hAnsi="Times New Roman" w:cs="Times New Roman"/>
          <w:bCs/>
          <w:color w:val="000000" w:themeColor="text1"/>
          <w:sz w:val="28"/>
          <w:szCs w:val="28"/>
          <w:lang w:eastAsia="ru-RU"/>
        </w:rPr>
        <w:t>ы</w:t>
      </w:r>
      <w:r w:rsidR="00BA1B36">
        <w:rPr>
          <w:rFonts w:ascii="Times New Roman" w:eastAsia="Times New Roman" w:hAnsi="Times New Roman" w:cs="Times New Roman"/>
          <w:bCs/>
          <w:color w:val="000000" w:themeColor="text1"/>
          <w:sz w:val="28"/>
          <w:szCs w:val="28"/>
          <w:lang w:eastAsia="ru-RU"/>
        </w:rPr>
        <w:t xml:space="preserve"> учителю, чтобы его </w:t>
      </w:r>
      <w:r w:rsidR="006F0CA4" w:rsidRPr="006F0CA4">
        <w:rPr>
          <w:rFonts w:ascii="Times New Roman" w:eastAsia="Times New Roman" w:hAnsi="Times New Roman" w:cs="Times New Roman"/>
          <w:bCs/>
          <w:color w:val="000000" w:themeColor="text1"/>
          <w:sz w:val="28"/>
          <w:szCs w:val="28"/>
          <w:lang w:eastAsia="ru-RU"/>
        </w:rPr>
        <w:t xml:space="preserve"> измерить?»</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Выступление на педсовете </w:t>
      </w:r>
      <w:r w:rsidR="00BA1B36">
        <w:rPr>
          <w:rFonts w:ascii="Times New Roman" w:eastAsia="Times New Roman" w:hAnsi="Times New Roman" w:cs="Times New Roman"/>
          <w:bCs/>
          <w:color w:val="000000" w:themeColor="text1"/>
          <w:sz w:val="28"/>
          <w:szCs w:val="28"/>
          <w:lang w:eastAsia="ru-RU"/>
        </w:rPr>
        <w:t>09</w:t>
      </w:r>
      <w:r w:rsidRPr="006F0CA4">
        <w:rPr>
          <w:rFonts w:ascii="Times New Roman" w:eastAsia="Times New Roman" w:hAnsi="Times New Roman" w:cs="Times New Roman"/>
          <w:bCs/>
          <w:color w:val="000000" w:themeColor="text1"/>
          <w:sz w:val="28"/>
          <w:szCs w:val="28"/>
          <w:lang w:eastAsia="ru-RU"/>
        </w:rPr>
        <w:t>.01.2017 г.</w:t>
      </w:r>
    </w:p>
    <w:p w:rsidR="006F0CA4" w:rsidRDefault="006F0CA4" w:rsidP="00BA1B36">
      <w:pPr>
        <w:spacing w:after="0" w:line="240" w:lineRule="auto"/>
        <w:jc w:val="right"/>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w:t>
      </w:r>
      <w:r w:rsidR="00BA1B36">
        <w:rPr>
          <w:rFonts w:ascii="Times New Roman" w:eastAsia="Times New Roman" w:hAnsi="Times New Roman" w:cs="Times New Roman"/>
          <w:bCs/>
          <w:color w:val="000000" w:themeColor="text1"/>
          <w:sz w:val="28"/>
          <w:szCs w:val="28"/>
          <w:lang w:eastAsia="ru-RU"/>
        </w:rPr>
        <w:t>Спиридоновой Елены Павловны</w:t>
      </w:r>
      <w:r w:rsidRPr="006F0CA4">
        <w:rPr>
          <w:rFonts w:ascii="Times New Roman" w:eastAsia="Times New Roman" w:hAnsi="Times New Roman" w:cs="Times New Roman"/>
          <w:bCs/>
          <w:color w:val="000000" w:themeColor="text1"/>
          <w:sz w:val="28"/>
          <w:szCs w:val="28"/>
          <w:lang w:eastAsia="ru-RU"/>
        </w:rPr>
        <w:t xml:space="preserve"> (содокладчик)</w:t>
      </w:r>
    </w:p>
    <w:p w:rsidR="00BA1B36" w:rsidRPr="006F0CA4" w:rsidRDefault="00BA1B36" w:rsidP="00BA1B36">
      <w:pPr>
        <w:spacing w:after="0" w:line="240" w:lineRule="auto"/>
        <w:jc w:val="right"/>
        <w:outlineLvl w:val="2"/>
        <w:rPr>
          <w:rFonts w:ascii="Times New Roman" w:eastAsia="Times New Roman" w:hAnsi="Times New Roman" w:cs="Times New Roman"/>
          <w:bCs/>
          <w:color w:val="000000" w:themeColor="text1"/>
          <w:sz w:val="28"/>
          <w:szCs w:val="28"/>
          <w:lang w:eastAsia="ru-RU"/>
        </w:rPr>
      </w:pPr>
    </w:p>
    <w:p w:rsidR="00BA1B36" w:rsidRPr="00FD0542" w:rsidRDefault="006F0CA4" w:rsidP="00BA1B36">
      <w:pPr>
        <w:spacing w:after="0" w:line="240" w:lineRule="auto"/>
        <w:jc w:val="both"/>
        <w:outlineLvl w:val="2"/>
        <w:rPr>
          <w:rFonts w:ascii="Times New Roman" w:hAnsi="Times New Roman" w:cs="Times New Roman"/>
          <w:sz w:val="28"/>
          <w:szCs w:val="28"/>
        </w:rPr>
      </w:pPr>
      <w:r w:rsidRPr="006F0CA4">
        <w:rPr>
          <w:rFonts w:ascii="Times New Roman" w:eastAsia="Times New Roman" w:hAnsi="Times New Roman" w:cs="Times New Roman"/>
          <w:bCs/>
          <w:color w:val="000000" w:themeColor="text1"/>
          <w:sz w:val="28"/>
          <w:szCs w:val="28"/>
          <w:lang w:eastAsia="ru-RU"/>
        </w:rPr>
        <w:t> </w:t>
      </w:r>
      <w:r w:rsidR="00BA1B36">
        <w:rPr>
          <w:rFonts w:ascii="Times New Roman" w:eastAsia="Times New Roman" w:hAnsi="Times New Roman" w:cs="Times New Roman"/>
          <w:bCs/>
          <w:color w:val="000000" w:themeColor="text1"/>
          <w:sz w:val="28"/>
          <w:szCs w:val="28"/>
          <w:lang w:eastAsia="ru-RU"/>
        </w:rPr>
        <w:t xml:space="preserve">       </w:t>
      </w:r>
      <w:r w:rsidR="00BA1B36" w:rsidRPr="00FD0542">
        <w:rPr>
          <w:rFonts w:ascii="Times New Roman" w:hAnsi="Times New Roman" w:cs="Times New Roman"/>
          <w:sz w:val="28"/>
          <w:szCs w:val="28"/>
        </w:rPr>
        <w:t xml:space="preserve">Качество образования школьников и образовательные достижения ученика определяются последовательной стратегией школы и высоким профессиональным мастерством учителя. </w:t>
      </w:r>
    </w:p>
    <w:p w:rsidR="00BA1B36" w:rsidRDefault="00BA1B36" w:rsidP="00BA1B36">
      <w:pPr>
        <w:pStyle w:val="Default"/>
        <w:ind w:firstLine="851"/>
        <w:jc w:val="both"/>
        <w:rPr>
          <w:sz w:val="28"/>
          <w:szCs w:val="28"/>
        </w:rPr>
      </w:pPr>
      <w:r w:rsidRPr="007C1291">
        <w:rPr>
          <w:sz w:val="28"/>
          <w:szCs w:val="28"/>
        </w:rPr>
        <w:t xml:space="preserve">Современное российское общество, как и много лет назад, считает, что </w:t>
      </w:r>
      <w:r w:rsidRPr="007C1291">
        <w:rPr>
          <w:i/>
          <w:iCs/>
          <w:sz w:val="28"/>
          <w:szCs w:val="28"/>
        </w:rPr>
        <w:t xml:space="preserve">школа начинается с учителя, </w:t>
      </w:r>
      <w:r w:rsidRPr="007C1291">
        <w:rPr>
          <w:sz w:val="28"/>
          <w:szCs w:val="28"/>
        </w:rPr>
        <w:t xml:space="preserve">и в первую очередь обращает внимание на эту ключевую фигуру. Вместе с тем мы слышим сегодня </w:t>
      </w:r>
      <w:r w:rsidRPr="007C1291">
        <w:rPr>
          <w:b/>
          <w:i/>
          <w:sz w:val="28"/>
          <w:szCs w:val="28"/>
        </w:rPr>
        <w:t>две точки зрения на роль учителя</w:t>
      </w:r>
      <w:r w:rsidRPr="007C1291">
        <w:rPr>
          <w:sz w:val="28"/>
          <w:szCs w:val="28"/>
        </w:rPr>
        <w:t xml:space="preserve"> в школе. </w:t>
      </w:r>
    </w:p>
    <w:p w:rsidR="00BA1B36" w:rsidRDefault="00BA1B36" w:rsidP="00BA1B36">
      <w:pPr>
        <w:spacing w:after="0" w:line="240" w:lineRule="auto"/>
        <w:ind w:firstLine="851"/>
        <w:jc w:val="both"/>
        <w:rPr>
          <w:rFonts w:ascii="Times New Roman" w:hAnsi="Times New Roman" w:cs="Times New Roman"/>
          <w:sz w:val="28"/>
          <w:szCs w:val="28"/>
        </w:rPr>
      </w:pPr>
      <w:r w:rsidRPr="007C1291">
        <w:rPr>
          <w:rFonts w:ascii="Times New Roman" w:hAnsi="Times New Roman" w:cs="Times New Roman"/>
          <w:i/>
          <w:iCs/>
          <w:sz w:val="28"/>
          <w:szCs w:val="28"/>
        </w:rPr>
        <w:t xml:space="preserve">Современному учителю нужно уметь в команде с коллегами планировать </w:t>
      </w:r>
      <w:r w:rsidRPr="007C1291">
        <w:rPr>
          <w:rFonts w:ascii="Times New Roman" w:hAnsi="Times New Roman" w:cs="Times New Roman"/>
          <w:sz w:val="28"/>
          <w:szCs w:val="28"/>
        </w:rPr>
        <w:t xml:space="preserve">образовательную деятельность, давать профессиональные консультации родителям, уметь работать в поликультурной среде, в виртуальной среде, уметь выстраивать индивидуальные маршруты развития учащихся. </w:t>
      </w:r>
      <w:r w:rsidRPr="007C1291">
        <w:rPr>
          <w:rFonts w:ascii="Times New Roman" w:hAnsi="Times New Roman" w:cs="Times New Roman"/>
          <w:sz w:val="28"/>
          <w:szCs w:val="28"/>
          <w:u w:val="single"/>
        </w:rPr>
        <w:t>Федеральные государственные образовательные стандарты</w:t>
      </w:r>
      <w:r w:rsidRPr="007C1291">
        <w:rPr>
          <w:rFonts w:ascii="Times New Roman" w:hAnsi="Times New Roman" w:cs="Times New Roman"/>
          <w:sz w:val="28"/>
          <w:szCs w:val="28"/>
        </w:rPr>
        <w:t xml:space="preserve"> определяют, каким должен быть учитель. Он является ключевой фигурой исполнения Стандарта. </w:t>
      </w:r>
    </w:p>
    <w:p w:rsidR="00FD0542" w:rsidRPr="007C1291" w:rsidRDefault="00FD0542" w:rsidP="00FD0542">
      <w:pPr>
        <w:pStyle w:val="Default"/>
        <w:ind w:firstLine="851"/>
        <w:jc w:val="both"/>
        <w:rPr>
          <w:sz w:val="28"/>
          <w:szCs w:val="28"/>
        </w:rPr>
      </w:pPr>
      <w:r w:rsidRPr="007C1291">
        <w:rPr>
          <w:sz w:val="28"/>
          <w:szCs w:val="28"/>
        </w:rPr>
        <w:t xml:space="preserve">В соответствии с национальной образовательной инициативой "Наша новая школа" учитель идет "за учеником", меняется так, как этого требуют ученики новых поколений. Именно это обуславливает требование постоянного повышения квалификации учителя, его включенности в инновационные образовательные процессы и педагогические коммуникации. Современная школа - </w:t>
      </w:r>
      <w:proofErr w:type="gramStart"/>
      <w:r w:rsidRPr="007C1291">
        <w:rPr>
          <w:sz w:val="28"/>
          <w:szCs w:val="28"/>
        </w:rPr>
        <w:t>школа</w:t>
      </w:r>
      <w:proofErr w:type="gramEnd"/>
      <w:r w:rsidRPr="007C1291">
        <w:rPr>
          <w:sz w:val="28"/>
          <w:szCs w:val="28"/>
        </w:rPr>
        <w:t xml:space="preserve"> меняющаяся не под влиянием внешних факторов, а изнутри, в соответствии с потребностями ученического коллектива, оправданными повышением качества образования. </w:t>
      </w:r>
    </w:p>
    <w:p w:rsidR="00FD0542" w:rsidRPr="007C1291" w:rsidRDefault="00FD0542" w:rsidP="00FD0542">
      <w:pPr>
        <w:pStyle w:val="Default"/>
        <w:ind w:firstLine="851"/>
        <w:jc w:val="both"/>
        <w:rPr>
          <w:sz w:val="28"/>
          <w:szCs w:val="28"/>
        </w:rPr>
      </w:pPr>
      <w:r w:rsidRPr="007C1291">
        <w:rPr>
          <w:sz w:val="28"/>
          <w:szCs w:val="28"/>
        </w:rPr>
        <w:t xml:space="preserve">Каждый учитель общеобразовательной школы, приходя на работу, задает себе вопрос: </w:t>
      </w:r>
      <w:r w:rsidRPr="007C1291">
        <w:rPr>
          <w:b/>
          <w:i/>
          <w:sz w:val="28"/>
          <w:szCs w:val="28"/>
        </w:rPr>
        <w:t>"Для кого я работаю?"</w:t>
      </w:r>
      <w:r w:rsidRPr="007C1291">
        <w:rPr>
          <w:sz w:val="28"/>
          <w:szCs w:val="28"/>
        </w:rPr>
        <w:t>. Индивидуализация и дифференциация образовательного процесса для каждого педагога при его загруженности выливается во внутренний конфликт: работать для того, чтобы получить средний общий результат по качеству образования, то есть максимально подтягивать слабых учеников, или работать на развитие творческих, сильных учеников. Естественно, в идеале учитель должен успеть и то, и другое. Но теперь национальной инициативой определено, что школа должна работать на талантливых учеников. Да, школа оказывается скорее начальным звеном поддержания успешного ребенка, она должна выявить и направить в учреждения, которые могут удовлетворить потребности ребенка в углубленном изучении предмета, но, тем не менее</w:t>
      </w:r>
      <w:r>
        <w:rPr>
          <w:sz w:val="28"/>
          <w:szCs w:val="28"/>
        </w:rPr>
        <w:t>,</w:t>
      </w:r>
      <w:r w:rsidRPr="007C1291">
        <w:rPr>
          <w:sz w:val="28"/>
          <w:szCs w:val="28"/>
        </w:rPr>
        <w:t xml:space="preserve"> эта задача перед школой четко определена. И, как следствие, новое требование к качеству работы учителя: ему надо уметь распознать зерна таланта, направить деятельность ребенка в нужное русло, быть осведомленным в области развития образования, сориентировать родителей на те заведения, которые смогут помочь ребенку раскрыться и реализоваться в будущем. </w:t>
      </w:r>
    </w:p>
    <w:p w:rsidR="00FD0542" w:rsidRPr="007C1291" w:rsidRDefault="00FD0542" w:rsidP="00FD0542">
      <w:pPr>
        <w:pStyle w:val="Default"/>
        <w:ind w:firstLine="851"/>
        <w:jc w:val="both"/>
        <w:rPr>
          <w:sz w:val="28"/>
          <w:szCs w:val="28"/>
        </w:rPr>
      </w:pPr>
      <w:r w:rsidRPr="007C1291">
        <w:rPr>
          <w:sz w:val="28"/>
          <w:szCs w:val="28"/>
        </w:rPr>
        <w:lastRenderedPageBreak/>
        <w:t xml:space="preserve">Итак, можно подвести итоги. Концепция деятельности современного педагога в рамках образовательной инициативы "Наша новая школа" выглядит так: учитель постоянно учится для того, чтобы соответствовать уровню притязаний учеников; учитель стремится выявить талант ребенка и способствовать его развитию; учитель стремится уже через стабилизацию нагрузки, через создание комфортной обстановки обучения сохранить и укрепить здоровье ученика. </w:t>
      </w:r>
    </w:p>
    <w:p w:rsidR="00FD0542" w:rsidRPr="007C1291" w:rsidRDefault="00FD0542" w:rsidP="00FD0542">
      <w:pPr>
        <w:pStyle w:val="Default"/>
        <w:ind w:firstLine="851"/>
        <w:jc w:val="both"/>
        <w:rPr>
          <w:sz w:val="28"/>
          <w:szCs w:val="28"/>
        </w:rPr>
      </w:pPr>
      <w:r w:rsidRPr="007C1291">
        <w:rPr>
          <w:sz w:val="28"/>
          <w:szCs w:val="28"/>
        </w:rPr>
        <w:t xml:space="preserve">С требованиями к учителю меняется и методическая составляющая его работы. Если раньше учитель пользовался большую часть времени репродуктивными методами, то теперь первостепенное значение приобрели методы эвристические, нацеливающие учащихся на самостоятельный поиск и обработку информации. Для того чтобы стать конкурентоспособным во взрослой жизни, ребенок должен уже со школьной скамьи научиться самостоятельно принимать решения и меняться в соответствии с запросами времени. Поэтому и учитель теперь не </w:t>
      </w:r>
      <w:proofErr w:type="spellStart"/>
      <w:r w:rsidRPr="007C1291">
        <w:rPr>
          <w:sz w:val="28"/>
          <w:szCs w:val="28"/>
        </w:rPr>
        <w:t>урокодаватель</w:t>
      </w:r>
      <w:proofErr w:type="spellEnd"/>
      <w:r w:rsidRPr="007C1291">
        <w:rPr>
          <w:sz w:val="28"/>
          <w:szCs w:val="28"/>
        </w:rPr>
        <w:t xml:space="preserve">, а путеводитель в бесконечном мире информации. </w:t>
      </w:r>
    </w:p>
    <w:p w:rsidR="00FD0542" w:rsidRDefault="00FD0542" w:rsidP="00FD0542">
      <w:pPr>
        <w:spacing w:after="0" w:line="240" w:lineRule="auto"/>
        <w:ind w:firstLine="851"/>
        <w:jc w:val="both"/>
        <w:rPr>
          <w:rFonts w:ascii="Times New Roman" w:hAnsi="Times New Roman" w:cs="Times New Roman"/>
          <w:sz w:val="28"/>
          <w:szCs w:val="28"/>
        </w:rPr>
      </w:pPr>
      <w:r w:rsidRPr="007C1291">
        <w:rPr>
          <w:rFonts w:ascii="Times New Roman" w:hAnsi="Times New Roman" w:cs="Times New Roman"/>
          <w:sz w:val="28"/>
          <w:szCs w:val="28"/>
        </w:rPr>
        <w:t>Какой индивидуальный образовательный маршрут разработать для ученика? Какие задания ему подобрать? Какие приемы работы выбрать для того, чтобы он раскрыл свой потенциал? Такие вопросы ставит перед собой современный учитель. Он не предлагает готовых решений, он определяет путь их поиска и очерчивает общий круг возможных решений, но последнее слово, выбор конкретного пути и конкретного решения остается за ребенком</w:t>
      </w:r>
    </w:p>
    <w:p w:rsidR="00F32A25" w:rsidRDefault="00BA1B36"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6F0CA4" w:rsidRPr="006F0CA4">
        <w:rPr>
          <w:rFonts w:ascii="Times New Roman" w:eastAsia="Times New Roman" w:hAnsi="Times New Roman" w:cs="Times New Roman"/>
          <w:bCs/>
          <w:color w:val="000000" w:themeColor="text1"/>
          <w:sz w:val="28"/>
          <w:szCs w:val="28"/>
          <w:lang w:eastAsia="ru-RU"/>
        </w:rPr>
        <w:t xml:space="preserve">Работая </w:t>
      </w:r>
      <w:r>
        <w:rPr>
          <w:rFonts w:ascii="Times New Roman" w:eastAsia="Times New Roman" w:hAnsi="Times New Roman" w:cs="Times New Roman"/>
          <w:bCs/>
          <w:color w:val="000000" w:themeColor="text1"/>
          <w:sz w:val="28"/>
          <w:szCs w:val="28"/>
          <w:lang w:eastAsia="ru-RU"/>
        </w:rPr>
        <w:t xml:space="preserve">с 2012 </w:t>
      </w:r>
      <w:r w:rsidR="006F0CA4" w:rsidRPr="006F0CA4">
        <w:rPr>
          <w:rFonts w:ascii="Times New Roman" w:eastAsia="Times New Roman" w:hAnsi="Times New Roman" w:cs="Times New Roman"/>
          <w:bCs/>
          <w:color w:val="000000" w:themeColor="text1"/>
          <w:sz w:val="28"/>
          <w:szCs w:val="28"/>
          <w:lang w:eastAsia="ru-RU"/>
        </w:rPr>
        <w:t>п</w:t>
      </w:r>
      <w:r>
        <w:rPr>
          <w:rFonts w:ascii="Times New Roman" w:eastAsia="Times New Roman" w:hAnsi="Times New Roman" w:cs="Times New Roman"/>
          <w:bCs/>
          <w:color w:val="000000" w:themeColor="text1"/>
          <w:sz w:val="28"/>
          <w:szCs w:val="28"/>
          <w:lang w:eastAsia="ru-RU"/>
        </w:rPr>
        <w:t>о</w:t>
      </w:r>
      <w:r w:rsidR="006F0CA4" w:rsidRPr="006F0CA4">
        <w:rPr>
          <w:rFonts w:ascii="Times New Roman" w:eastAsia="Times New Roman" w:hAnsi="Times New Roman" w:cs="Times New Roman"/>
          <w:bCs/>
          <w:color w:val="000000" w:themeColor="text1"/>
          <w:sz w:val="28"/>
          <w:szCs w:val="28"/>
          <w:lang w:eastAsia="ru-RU"/>
        </w:rPr>
        <w:t xml:space="preserve"> федеральному государственному образовательному стандарту в начальной школе, я столкнулась с проблемой оценивания учащихся.  Ведь если совсем недавно мы формировали предметные знания, умения и навыки, то в современных требованиях главной задачей является формирование </w:t>
      </w:r>
      <w:proofErr w:type="spellStart"/>
      <w:r w:rsidR="006F0CA4" w:rsidRPr="006F0CA4">
        <w:rPr>
          <w:rFonts w:ascii="Times New Roman" w:eastAsia="Times New Roman" w:hAnsi="Times New Roman" w:cs="Times New Roman"/>
          <w:bCs/>
          <w:color w:val="000000" w:themeColor="text1"/>
          <w:sz w:val="28"/>
          <w:szCs w:val="28"/>
          <w:lang w:eastAsia="ru-RU"/>
        </w:rPr>
        <w:t>общеучебных</w:t>
      </w:r>
      <w:proofErr w:type="spellEnd"/>
      <w:r w:rsidR="006F0CA4" w:rsidRPr="006F0CA4">
        <w:rPr>
          <w:rFonts w:ascii="Times New Roman" w:eastAsia="Times New Roman" w:hAnsi="Times New Roman" w:cs="Times New Roman"/>
          <w:bCs/>
          <w:color w:val="000000" w:themeColor="text1"/>
          <w:sz w:val="28"/>
          <w:szCs w:val="28"/>
          <w:lang w:eastAsia="ru-RU"/>
        </w:rPr>
        <w:t xml:space="preserve"> умений, а также развитие самостоятельно осуществлять учебные действия.</w:t>
      </w:r>
    </w:p>
    <w:p w:rsidR="007531C9"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В первый класс ежегодно приходят дети, имеющие совершенно разный уровень развития и они все, когда начинают учиться, получают установку на открытие новых знаний, развитие своих способностей. Но движение по этому пути проходит у каждого ребёнка в своём темпе, индивидуально. И здесь самое главное не забыть о том, что мы не имеем права сравнивать детей между собой, а должны оценивать достижения ребёнка в сравнении с ним самим. </w:t>
      </w:r>
      <w:r w:rsidR="00026D6D">
        <w:rPr>
          <w:rFonts w:ascii="Times New Roman" w:eastAsia="Times New Roman" w:hAnsi="Times New Roman" w:cs="Times New Roman"/>
          <w:bCs/>
          <w:color w:val="000000" w:themeColor="text1"/>
          <w:sz w:val="28"/>
          <w:szCs w:val="28"/>
          <w:lang w:eastAsia="ru-RU"/>
        </w:rPr>
        <w:t xml:space="preserve">А самое главное я беру во внимание, что к нам большинство первоклассников  приходят без подготовки. Так как  в </w:t>
      </w:r>
      <w:r w:rsidR="007531C9">
        <w:rPr>
          <w:rFonts w:ascii="Times New Roman" w:eastAsia="Times New Roman" w:hAnsi="Times New Roman" w:cs="Times New Roman"/>
          <w:bCs/>
          <w:color w:val="000000" w:themeColor="text1"/>
          <w:sz w:val="28"/>
          <w:szCs w:val="28"/>
          <w:lang w:eastAsia="ru-RU"/>
        </w:rPr>
        <w:t xml:space="preserve">нашем </w:t>
      </w:r>
      <w:r w:rsidR="00026D6D">
        <w:rPr>
          <w:rFonts w:ascii="Times New Roman" w:eastAsia="Times New Roman" w:hAnsi="Times New Roman" w:cs="Times New Roman"/>
          <w:bCs/>
          <w:color w:val="000000" w:themeColor="text1"/>
          <w:sz w:val="28"/>
          <w:szCs w:val="28"/>
          <w:lang w:eastAsia="ru-RU"/>
        </w:rPr>
        <w:t>микрорайоне  отсутствует</w:t>
      </w:r>
      <w:r w:rsidR="007531C9">
        <w:rPr>
          <w:rFonts w:ascii="Times New Roman" w:eastAsia="Times New Roman" w:hAnsi="Times New Roman" w:cs="Times New Roman"/>
          <w:bCs/>
          <w:color w:val="000000" w:themeColor="text1"/>
          <w:sz w:val="28"/>
          <w:szCs w:val="28"/>
          <w:lang w:eastAsia="ru-RU"/>
        </w:rPr>
        <w:t xml:space="preserve"> учреждение дошкольного образования, в связи с отдаленностью у родителей нет возможности возить детей в город.</w:t>
      </w:r>
    </w:p>
    <w:p w:rsidR="006F0CA4" w:rsidRPr="006F0CA4" w:rsidRDefault="00F32A25"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026D6D">
        <w:rPr>
          <w:rFonts w:ascii="Times New Roman" w:eastAsia="Times New Roman" w:hAnsi="Times New Roman" w:cs="Times New Roman"/>
          <w:bCs/>
          <w:color w:val="000000" w:themeColor="text1"/>
          <w:sz w:val="28"/>
          <w:szCs w:val="28"/>
          <w:lang w:eastAsia="ru-RU"/>
        </w:rPr>
        <w:t xml:space="preserve">      </w:t>
      </w:r>
      <w:r w:rsidR="006F0CA4" w:rsidRPr="006F0CA4">
        <w:rPr>
          <w:rFonts w:ascii="Times New Roman" w:eastAsia="Times New Roman" w:hAnsi="Times New Roman" w:cs="Times New Roman"/>
          <w:bCs/>
          <w:color w:val="000000" w:themeColor="text1"/>
          <w:sz w:val="28"/>
          <w:szCs w:val="28"/>
          <w:lang w:eastAsia="ru-RU"/>
        </w:rPr>
        <w:t>К примеру, один ученик, которому обучение даётся легко, читает и делает две ошибки, получает отметку «четыре». Он понимает, что в этот момент у него ситуация «неуспеха». Ученик же, который вчера с трудом читал и делал ошибки в каждом слове, а сегодня всего две, начинает верить в свои силы.</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И вот в таких ситуациях становится понятно, что учителю необходим новый инструмент организации оценивания, возможно </w:t>
      </w:r>
      <w:proofErr w:type="spellStart"/>
      <w:r w:rsidRPr="006F0CA4">
        <w:rPr>
          <w:rFonts w:ascii="Times New Roman" w:eastAsia="Times New Roman" w:hAnsi="Times New Roman" w:cs="Times New Roman"/>
          <w:bCs/>
          <w:color w:val="000000" w:themeColor="text1"/>
          <w:sz w:val="28"/>
          <w:szCs w:val="28"/>
          <w:lang w:eastAsia="ru-RU"/>
        </w:rPr>
        <w:t>безотметочного</w:t>
      </w:r>
      <w:proofErr w:type="spellEnd"/>
      <w:r w:rsidRPr="006F0CA4">
        <w:rPr>
          <w:rFonts w:ascii="Times New Roman" w:eastAsia="Times New Roman" w:hAnsi="Times New Roman" w:cs="Times New Roman"/>
          <w:bCs/>
          <w:color w:val="000000" w:themeColor="text1"/>
          <w:sz w:val="28"/>
          <w:szCs w:val="28"/>
          <w:lang w:eastAsia="ru-RU"/>
        </w:rPr>
        <w:t xml:space="preserve">, и не только в первом классе, но и на последующих ступенях обучения. Почему </w:t>
      </w:r>
      <w:r w:rsidRPr="006F0CA4">
        <w:rPr>
          <w:rFonts w:ascii="Times New Roman" w:eastAsia="Times New Roman" w:hAnsi="Times New Roman" w:cs="Times New Roman"/>
          <w:bCs/>
          <w:color w:val="000000" w:themeColor="text1"/>
          <w:sz w:val="28"/>
          <w:szCs w:val="28"/>
          <w:lang w:eastAsia="ru-RU"/>
        </w:rPr>
        <w:lastRenderedPageBreak/>
        <w:t xml:space="preserve">так важно начинать вводить систему такой оценки в первом классе? Судя по своему опыту работы в первом классе, чаще всего, дети имеют завышенную самооценку. Но она не аргументирована и имеет сугубо субъективное основание. И, правильно подводя к самооценке, каждый раз объясняя уместность оценки, можно достичь адекватности </w:t>
      </w:r>
      <w:proofErr w:type="spellStart"/>
      <w:r w:rsidRPr="006F0CA4">
        <w:rPr>
          <w:rFonts w:ascii="Times New Roman" w:eastAsia="Times New Roman" w:hAnsi="Times New Roman" w:cs="Times New Roman"/>
          <w:bCs/>
          <w:color w:val="000000" w:themeColor="text1"/>
          <w:sz w:val="28"/>
          <w:szCs w:val="28"/>
          <w:lang w:eastAsia="ru-RU"/>
        </w:rPr>
        <w:t>самооценивания</w:t>
      </w:r>
      <w:proofErr w:type="spellEnd"/>
      <w:r w:rsidRPr="006F0CA4">
        <w:rPr>
          <w:rFonts w:ascii="Times New Roman" w:eastAsia="Times New Roman" w:hAnsi="Times New Roman" w:cs="Times New Roman"/>
          <w:bCs/>
          <w:color w:val="000000" w:themeColor="text1"/>
          <w:sz w:val="28"/>
          <w:szCs w:val="28"/>
          <w:lang w:eastAsia="ru-RU"/>
        </w:rPr>
        <w:t xml:space="preserve"> учеником своих </w:t>
      </w:r>
      <w:proofErr w:type="spellStart"/>
      <w:r w:rsidRPr="006F0CA4">
        <w:rPr>
          <w:rFonts w:ascii="Times New Roman" w:eastAsia="Times New Roman" w:hAnsi="Times New Roman" w:cs="Times New Roman"/>
          <w:bCs/>
          <w:color w:val="000000" w:themeColor="text1"/>
          <w:sz w:val="28"/>
          <w:szCs w:val="28"/>
          <w:lang w:eastAsia="ru-RU"/>
        </w:rPr>
        <w:t>общеучебных</w:t>
      </w:r>
      <w:proofErr w:type="spellEnd"/>
      <w:r w:rsidRPr="006F0CA4">
        <w:rPr>
          <w:rFonts w:ascii="Times New Roman" w:eastAsia="Times New Roman" w:hAnsi="Times New Roman" w:cs="Times New Roman"/>
          <w:bCs/>
          <w:color w:val="000000" w:themeColor="text1"/>
          <w:sz w:val="28"/>
          <w:szCs w:val="28"/>
          <w:lang w:eastAsia="ru-RU"/>
        </w:rPr>
        <w:t xml:space="preserve"> умений.</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Но ведь самооценкой не измерить качество образования, а как же это возможно сделать в современных условиях ФГОС?</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Чтобы ответить на этот вопрос, необходимо вспомнить, что такое качество образования и обозначить направления для его повышения.</w:t>
      </w:r>
    </w:p>
    <w:p w:rsidR="006F0CA4" w:rsidRPr="006F0CA4" w:rsidRDefault="006F0CA4" w:rsidP="00F32A25">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Лишь при использовании инновационных методов мы можем достичь повышения качества образования. Поэтому сейчас наша школа находится в стадии обновления содержания образования и его совершенствования. </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Когда мы говорим о </w:t>
      </w:r>
      <w:proofErr w:type="spellStart"/>
      <w:r w:rsidRPr="006F0CA4">
        <w:rPr>
          <w:rFonts w:ascii="Times New Roman" w:eastAsia="Times New Roman" w:hAnsi="Times New Roman" w:cs="Times New Roman"/>
          <w:bCs/>
          <w:color w:val="000000" w:themeColor="text1"/>
          <w:sz w:val="28"/>
          <w:szCs w:val="28"/>
          <w:lang w:eastAsia="ru-RU"/>
        </w:rPr>
        <w:t>безотметочном</w:t>
      </w:r>
      <w:proofErr w:type="spellEnd"/>
      <w:r w:rsidRPr="006F0CA4">
        <w:rPr>
          <w:rFonts w:ascii="Times New Roman" w:eastAsia="Times New Roman" w:hAnsi="Times New Roman" w:cs="Times New Roman"/>
          <w:bCs/>
          <w:color w:val="000000" w:themeColor="text1"/>
          <w:sz w:val="28"/>
          <w:szCs w:val="28"/>
          <w:lang w:eastAsia="ru-RU"/>
        </w:rPr>
        <w:t xml:space="preserve"> обучении в первом классе, то это оформлено законом в нормативных документах. Но несмотря на это, на сегодняшний день </w:t>
      </w:r>
      <w:proofErr w:type="spellStart"/>
      <w:r w:rsidRPr="006F0CA4">
        <w:rPr>
          <w:rFonts w:ascii="Times New Roman" w:eastAsia="Times New Roman" w:hAnsi="Times New Roman" w:cs="Times New Roman"/>
          <w:bCs/>
          <w:color w:val="000000" w:themeColor="text1"/>
          <w:sz w:val="28"/>
          <w:szCs w:val="28"/>
          <w:lang w:eastAsia="ru-RU"/>
        </w:rPr>
        <w:t>безотметочное</w:t>
      </w:r>
      <w:proofErr w:type="spellEnd"/>
      <w:r w:rsidRPr="006F0CA4">
        <w:rPr>
          <w:rFonts w:ascii="Times New Roman" w:eastAsia="Times New Roman" w:hAnsi="Times New Roman" w:cs="Times New Roman"/>
          <w:bCs/>
          <w:color w:val="000000" w:themeColor="text1"/>
          <w:sz w:val="28"/>
          <w:szCs w:val="28"/>
          <w:lang w:eastAsia="ru-RU"/>
        </w:rPr>
        <w:t xml:space="preserve"> обучение в первом классе – лишь декларация, и, к сожалению, оно будет оставаться таким вплоть до того времени, пока у учителя не появится настоящая технология, инструмент организации </w:t>
      </w:r>
      <w:proofErr w:type="spellStart"/>
      <w:r w:rsidRPr="006F0CA4">
        <w:rPr>
          <w:rFonts w:ascii="Times New Roman" w:eastAsia="Times New Roman" w:hAnsi="Times New Roman" w:cs="Times New Roman"/>
          <w:bCs/>
          <w:color w:val="000000" w:themeColor="text1"/>
          <w:sz w:val="28"/>
          <w:szCs w:val="28"/>
          <w:lang w:eastAsia="ru-RU"/>
        </w:rPr>
        <w:t>безотметочного</w:t>
      </w:r>
      <w:proofErr w:type="spellEnd"/>
      <w:r w:rsidRPr="006F0CA4">
        <w:rPr>
          <w:rFonts w:ascii="Times New Roman" w:eastAsia="Times New Roman" w:hAnsi="Times New Roman" w:cs="Times New Roman"/>
          <w:bCs/>
          <w:color w:val="000000" w:themeColor="text1"/>
          <w:sz w:val="28"/>
          <w:szCs w:val="28"/>
          <w:lang w:eastAsia="ru-RU"/>
        </w:rPr>
        <w:t xml:space="preserve"> оценивания на начальной ступени обучения. Сейчас каждый учитель ищет выход из создавшейся ситуации по своему, не имея соответствующей методической поддержки, чаще всего заменой отметки-цифры на другие (звёздочки, баллы, сигнальные карточки с определёнными знаками).</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В действительности же, учителю нужно изменить саму процедуру оценивания, сначала организуя её совместно с учеником, а позже передавая инициативу оценки учебного действия самому ребёнку. Непосредственно в этом и состоит смысл </w:t>
      </w:r>
      <w:proofErr w:type="spellStart"/>
      <w:r w:rsidRPr="006F0CA4">
        <w:rPr>
          <w:rFonts w:ascii="Times New Roman" w:eastAsia="Times New Roman" w:hAnsi="Times New Roman" w:cs="Times New Roman"/>
          <w:bCs/>
          <w:color w:val="000000" w:themeColor="text1"/>
          <w:sz w:val="28"/>
          <w:szCs w:val="28"/>
          <w:lang w:eastAsia="ru-RU"/>
        </w:rPr>
        <w:t>безотметочного</w:t>
      </w:r>
      <w:proofErr w:type="spellEnd"/>
      <w:r w:rsidRPr="006F0CA4">
        <w:rPr>
          <w:rFonts w:ascii="Times New Roman" w:eastAsia="Times New Roman" w:hAnsi="Times New Roman" w:cs="Times New Roman"/>
          <w:bCs/>
          <w:color w:val="000000" w:themeColor="text1"/>
          <w:sz w:val="28"/>
          <w:szCs w:val="28"/>
          <w:lang w:eastAsia="ru-RU"/>
        </w:rPr>
        <w:t xml:space="preserve"> обучения, главное не путать его с </w:t>
      </w:r>
      <w:proofErr w:type="spellStart"/>
      <w:r w:rsidRPr="006F0CA4">
        <w:rPr>
          <w:rFonts w:ascii="Times New Roman" w:eastAsia="Times New Roman" w:hAnsi="Times New Roman" w:cs="Times New Roman"/>
          <w:bCs/>
          <w:color w:val="000000" w:themeColor="text1"/>
          <w:sz w:val="28"/>
          <w:szCs w:val="28"/>
          <w:lang w:eastAsia="ru-RU"/>
        </w:rPr>
        <w:t>безоценочным</w:t>
      </w:r>
      <w:proofErr w:type="spellEnd"/>
      <w:r w:rsidRPr="006F0CA4">
        <w:rPr>
          <w:rFonts w:ascii="Times New Roman" w:eastAsia="Times New Roman" w:hAnsi="Times New Roman" w:cs="Times New Roman"/>
          <w:bCs/>
          <w:color w:val="000000" w:themeColor="text1"/>
          <w:sz w:val="28"/>
          <w:szCs w:val="28"/>
          <w:lang w:eastAsia="ru-RU"/>
        </w:rPr>
        <w:t>.</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Формами </w:t>
      </w:r>
      <w:proofErr w:type="spellStart"/>
      <w:r w:rsidRPr="006F0CA4">
        <w:rPr>
          <w:rFonts w:ascii="Times New Roman" w:eastAsia="Times New Roman" w:hAnsi="Times New Roman" w:cs="Times New Roman"/>
          <w:bCs/>
          <w:color w:val="000000" w:themeColor="text1"/>
          <w:sz w:val="28"/>
          <w:szCs w:val="28"/>
          <w:lang w:eastAsia="ru-RU"/>
        </w:rPr>
        <w:t>безотметочного</w:t>
      </w:r>
      <w:proofErr w:type="spellEnd"/>
      <w:r w:rsidRPr="006F0CA4">
        <w:rPr>
          <w:rFonts w:ascii="Times New Roman" w:eastAsia="Times New Roman" w:hAnsi="Times New Roman" w:cs="Times New Roman"/>
          <w:bCs/>
          <w:color w:val="000000" w:themeColor="text1"/>
          <w:sz w:val="28"/>
          <w:szCs w:val="28"/>
          <w:lang w:eastAsia="ru-RU"/>
        </w:rPr>
        <w:t xml:space="preserve"> оценивания являются:</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-словесная оценка деятельности школьника ("Хорошие слова и комплименты")</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 </w:t>
      </w:r>
      <w:proofErr w:type="spellStart"/>
      <w:r w:rsidRPr="006F0CA4">
        <w:rPr>
          <w:rFonts w:ascii="Times New Roman" w:eastAsia="Times New Roman" w:hAnsi="Times New Roman" w:cs="Times New Roman"/>
          <w:bCs/>
          <w:color w:val="000000" w:themeColor="text1"/>
          <w:sz w:val="28"/>
          <w:szCs w:val="28"/>
          <w:lang w:eastAsia="ru-RU"/>
        </w:rPr>
        <w:t>взаимооценка</w:t>
      </w:r>
      <w:proofErr w:type="spellEnd"/>
      <w:r w:rsidRPr="006F0CA4">
        <w:rPr>
          <w:rFonts w:ascii="Times New Roman" w:eastAsia="Times New Roman" w:hAnsi="Times New Roman" w:cs="Times New Roman"/>
          <w:bCs/>
          <w:color w:val="000000" w:themeColor="text1"/>
          <w:sz w:val="28"/>
          <w:szCs w:val="28"/>
          <w:lang w:eastAsia="ru-RU"/>
        </w:rPr>
        <w:t xml:space="preserve"> ("Сосед по парте")</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w:t>
      </w:r>
      <w:proofErr w:type="gramStart"/>
      <w:r w:rsidRPr="006F0CA4">
        <w:rPr>
          <w:rFonts w:ascii="Times New Roman" w:eastAsia="Times New Roman" w:hAnsi="Times New Roman" w:cs="Times New Roman"/>
          <w:bCs/>
          <w:color w:val="000000" w:themeColor="text1"/>
          <w:sz w:val="28"/>
          <w:szCs w:val="28"/>
          <w:lang w:eastAsia="ru-RU"/>
        </w:rPr>
        <w:t>- самооценка ("Волшебные линеечки", "Лестница успеха", "Лист достижений", который может заполнять ученик самостоятельно или вместе с учителем.</w:t>
      </w:r>
      <w:proofErr w:type="gramEnd"/>
      <w:r w:rsidRPr="006F0CA4">
        <w:rPr>
          <w:rFonts w:ascii="Times New Roman" w:eastAsia="Times New Roman" w:hAnsi="Times New Roman" w:cs="Times New Roman"/>
          <w:bCs/>
          <w:color w:val="000000" w:themeColor="text1"/>
          <w:sz w:val="28"/>
          <w:szCs w:val="28"/>
          <w:lang w:eastAsia="ru-RU"/>
        </w:rPr>
        <w:t xml:space="preserve"> "Портфель достижений ученика", кото</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proofErr w:type="spellStart"/>
      <w:r w:rsidRPr="006F0CA4">
        <w:rPr>
          <w:rFonts w:ascii="Times New Roman" w:eastAsia="Times New Roman" w:hAnsi="Times New Roman" w:cs="Times New Roman"/>
          <w:bCs/>
          <w:color w:val="000000" w:themeColor="text1"/>
          <w:sz w:val="28"/>
          <w:szCs w:val="28"/>
          <w:lang w:eastAsia="ru-RU"/>
        </w:rPr>
        <w:t>рый</w:t>
      </w:r>
      <w:proofErr w:type="spellEnd"/>
      <w:r w:rsidRPr="006F0CA4">
        <w:rPr>
          <w:rFonts w:ascii="Times New Roman" w:eastAsia="Times New Roman" w:hAnsi="Times New Roman" w:cs="Times New Roman"/>
          <w:bCs/>
          <w:color w:val="000000" w:themeColor="text1"/>
          <w:sz w:val="28"/>
          <w:szCs w:val="28"/>
          <w:lang w:eastAsia="ru-RU"/>
        </w:rPr>
        <w:t xml:space="preserve"> школьник может формировать на своё усмотрение, таким </w:t>
      </w:r>
      <w:proofErr w:type="gramStart"/>
      <w:r w:rsidRPr="006F0CA4">
        <w:rPr>
          <w:rFonts w:ascii="Times New Roman" w:eastAsia="Times New Roman" w:hAnsi="Times New Roman" w:cs="Times New Roman"/>
          <w:bCs/>
          <w:color w:val="000000" w:themeColor="text1"/>
          <w:sz w:val="28"/>
          <w:szCs w:val="28"/>
          <w:lang w:eastAsia="ru-RU"/>
        </w:rPr>
        <w:t>образом</w:t>
      </w:r>
      <w:proofErr w:type="gramEnd"/>
      <w:r w:rsidRPr="006F0CA4">
        <w:rPr>
          <w:rFonts w:ascii="Times New Roman" w:eastAsia="Times New Roman" w:hAnsi="Times New Roman" w:cs="Times New Roman"/>
          <w:bCs/>
          <w:color w:val="000000" w:themeColor="text1"/>
          <w:sz w:val="28"/>
          <w:szCs w:val="28"/>
          <w:lang w:eastAsia="ru-RU"/>
        </w:rPr>
        <w:t xml:space="preserve"> демонстрируя прогресс и достижения в разных областях).</w:t>
      </w:r>
    </w:p>
    <w:p w:rsidR="006F0CA4" w:rsidRPr="006F0CA4" w:rsidRDefault="006F0CA4" w:rsidP="006F0CA4">
      <w:pPr>
        <w:spacing w:after="0" w:line="240" w:lineRule="auto"/>
        <w:jc w:val="both"/>
        <w:outlineLvl w:val="2"/>
        <w:rPr>
          <w:rFonts w:ascii="Times New Roman" w:eastAsia="Times New Roman" w:hAnsi="Times New Roman" w:cs="Times New Roman"/>
          <w:bCs/>
          <w:color w:val="000000" w:themeColor="text1"/>
          <w:sz w:val="28"/>
          <w:szCs w:val="28"/>
          <w:lang w:eastAsia="ru-RU"/>
        </w:rPr>
      </w:pPr>
      <w:r w:rsidRPr="006F0CA4">
        <w:rPr>
          <w:rFonts w:ascii="Times New Roman" w:eastAsia="Times New Roman" w:hAnsi="Times New Roman" w:cs="Times New Roman"/>
          <w:bCs/>
          <w:color w:val="000000" w:themeColor="text1"/>
          <w:sz w:val="28"/>
          <w:szCs w:val="28"/>
          <w:lang w:eastAsia="ru-RU"/>
        </w:rPr>
        <w:t xml:space="preserve">           Там, где учителя чувствуют необходимость отказа от отметок и готовы искать различные новые способы организации оценивания учащихся, передавая контрольно-оценочный инструмент из своих рук в руки учеников, возможен поворот к </w:t>
      </w:r>
      <w:proofErr w:type="spellStart"/>
      <w:r w:rsidRPr="006F0CA4">
        <w:rPr>
          <w:rFonts w:ascii="Times New Roman" w:eastAsia="Times New Roman" w:hAnsi="Times New Roman" w:cs="Times New Roman"/>
          <w:bCs/>
          <w:color w:val="000000" w:themeColor="text1"/>
          <w:sz w:val="28"/>
          <w:szCs w:val="28"/>
          <w:lang w:eastAsia="ru-RU"/>
        </w:rPr>
        <w:t>безотметочному</w:t>
      </w:r>
      <w:proofErr w:type="spellEnd"/>
      <w:r w:rsidRPr="006F0CA4">
        <w:rPr>
          <w:rFonts w:ascii="Times New Roman" w:eastAsia="Times New Roman" w:hAnsi="Times New Roman" w:cs="Times New Roman"/>
          <w:bCs/>
          <w:color w:val="000000" w:themeColor="text1"/>
          <w:sz w:val="28"/>
          <w:szCs w:val="28"/>
          <w:lang w:eastAsia="ru-RU"/>
        </w:rPr>
        <w:t xml:space="preserve"> оцениванию, как к способу измерения качества образования.</w:t>
      </w:r>
    </w:p>
    <w:p w:rsidR="0056292D" w:rsidRPr="006F0CA4" w:rsidRDefault="0042509F" w:rsidP="006F0CA4">
      <w:pPr>
        <w:spacing w:after="0" w:line="240" w:lineRule="auto"/>
        <w:jc w:val="both"/>
        <w:rPr>
          <w:color w:val="000000" w:themeColor="text1"/>
          <w:sz w:val="28"/>
          <w:szCs w:val="28"/>
        </w:rPr>
      </w:pPr>
    </w:p>
    <w:sectPr w:rsidR="0056292D" w:rsidRPr="006F0CA4" w:rsidSect="00026D6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D2"/>
    <w:rsid w:val="00026D6D"/>
    <w:rsid w:val="000C3826"/>
    <w:rsid w:val="0042509F"/>
    <w:rsid w:val="006F0CA4"/>
    <w:rsid w:val="006F27D2"/>
    <w:rsid w:val="007531C9"/>
    <w:rsid w:val="00B07E1B"/>
    <w:rsid w:val="00BA1B36"/>
    <w:rsid w:val="00F32A25"/>
    <w:rsid w:val="00FD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0C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CA4"/>
    <w:rPr>
      <w:rFonts w:ascii="Times New Roman" w:eastAsia="Times New Roman" w:hAnsi="Times New Roman" w:cs="Times New Roman"/>
      <w:b/>
      <w:bCs/>
      <w:sz w:val="27"/>
      <w:szCs w:val="27"/>
      <w:lang w:eastAsia="ru-RU"/>
    </w:rPr>
  </w:style>
  <w:style w:type="paragraph" w:customStyle="1" w:styleId="Default">
    <w:name w:val="Default"/>
    <w:rsid w:val="00BA1B3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0C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CA4"/>
    <w:rPr>
      <w:rFonts w:ascii="Times New Roman" w:eastAsia="Times New Roman" w:hAnsi="Times New Roman" w:cs="Times New Roman"/>
      <w:b/>
      <w:bCs/>
      <w:sz w:val="27"/>
      <w:szCs w:val="27"/>
      <w:lang w:eastAsia="ru-RU"/>
    </w:rPr>
  </w:style>
  <w:style w:type="paragraph" w:customStyle="1" w:styleId="Default">
    <w:name w:val="Default"/>
    <w:rsid w:val="00BA1B3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2017-02-01T07:11:00Z</cp:lastPrinted>
  <dcterms:created xsi:type="dcterms:W3CDTF">2017-02-01T07:10:00Z</dcterms:created>
  <dcterms:modified xsi:type="dcterms:W3CDTF">2017-02-01T09:42:00Z</dcterms:modified>
</cp:coreProperties>
</file>